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8" w:rsidRPr="00777D28" w:rsidRDefault="00C07DD2" w:rsidP="00777D28">
      <w:pPr>
        <w:tabs>
          <w:tab w:val="left" w:pos="2410"/>
        </w:tabs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</w:t>
      </w:r>
      <w:r w:rsidR="00777D28" w:rsidRPr="00777D2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777D28" w:rsidRPr="00777D2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57</w:t>
      </w:r>
    </w:p>
    <w:p w:rsidR="00C1125F" w:rsidRPr="00777D28" w:rsidRDefault="00C1125F" w:rsidP="00777D28">
      <w:pPr>
        <w:tabs>
          <w:tab w:val="left" w:pos="2410"/>
        </w:tabs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125F" w:rsidRPr="00777D28" w:rsidRDefault="00C1125F" w:rsidP="00777D28">
      <w:pPr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>ИРКУТСКАЯ ОБЛАСТЬ</w:t>
      </w:r>
    </w:p>
    <w:p w:rsidR="00C1125F" w:rsidRPr="00777D28" w:rsidRDefault="00C1125F" w:rsidP="00777D28">
      <w:pPr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 xml:space="preserve">КИРЕНСКИЙ РАЙОН </w:t>
      </w:r>
    </w:p>
    <w:p w:rsidR="00C1125F" w:rsidRPr="00777D28" w:rsidRDefault="00C1125F" w:rsidP="00777D28">
      <w:pPr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>НЕБЕЛЬСКО</w:t>
      </w:r>
      <w:r w:rsidR="00777D28" w:rsidRPr="00777D28">
        <w:rPr>
          <w:rFonts w:ascii="Arial" w:hAnsi="Arial" w:cs="Arial"/>
          <w:b/>
          <w:sz w:val="32"/>
          <w:szCs w:val="32"/>
        </w:rPr>
        <w:t>Е</w:t>
      </w:r>
      <w:r w:rsidRPr="00777D28">
        <w:rPr>
          <w:rFonts w:ascii="Arial" w:hAnsi="Arial" w:cs="Arial"/>
          <w:b/>
          <w:sz w:val="32"/>
          <w:szCs w:val="32"/>
        </w:rPr>
        <w:t xml:space="preserve"> </w:t>
      </w:r>
      <w:r w:rsidR="00777D28" w:rsidRPr="00777D2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77D28" w:rsidRPr="00777D28" w:rsidRDefault="00777D28" w:rsidP="00777D28">
      <w:pPr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1125F" w:rsidRPr="00777D28" w:rsidRDefault="00C1125F" w:rsidP="00777D28">
      <w:pPr>
        <w:tabs>
          <w:tab w:val="left" w:pos="2410"/>
        </w:tabs>
        <w:spacing w:after="0" w:line="240" w:lineRule="auto"/>
        <w:ind w:left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>ПОСТАНОВЛЕНИЕ</w:t>
      </w:r>
    </w:p>
    <w:p w:rsidR="00C1125F" w:rsidRPr="00777D28" w:rsidRDefault="00C1125F" w:rsidP="00777D28">
      <w:pPr>
        <w:spacing w:after="0" w:line="240" w:lineRule="auto"/>
        <w:ind w:left="1701"/>
        <w:jc w:val="center"/>
        <w:rPr>
          <w:rFonts w:ascii="Arial" w:hAnsi="Arial" w:cs="Arial"/>
          <w:sz w:val="32"/>
          <w:szCs w:val="32"/>
        </w:rPr>
      </w:pPr>
    </w:p>
    <w:p w:rsidR="00C1125F" w:rsidRPr="00777D28" w:rsidRDefault="00C1125F" w:rsidP="00777D28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32"/>
          <w:szCs w:val="32"/>
        </w:rPr>
      </w:pPr>
      <w:r w:rsidRPr="00777D28">
        <w:rPr>
          <w:rFonts w:ascii="Arial" w:hAnsi="Arial" w:cs="Arial"/>
          <w:b/>
          <w:sz w:val="32"/>
          <w:szCs w:val="32"/>
        </w:rPr>
        <w:t xml:space="preserve">ОБ УТВЕРЖДЕНИИ ПРОГРАММЫ </w:t>
      </w:r>
      <w:r w:rsidR="006B49E0">
        <w:rPr>
          <w:rFonts w:ascii="Arial" w:hAnsi="Arial" w:cs="Arial"/>
          <w:b/>
          <w:sz w:val="32"/>
          <w:szCs w:val="32"/>
        </w:rPr>
        <w:t>«</w:t>
      </w:r>
      <w:r w:rsidRPr="00777D28">
        <w:rPr>
          <w:rFonts w:ascii="Arial" w:hAnsi="Arial" w:cs="Arial"/>
          <w:b/>
          <w:sz w:val="32"/>
          <w:szCs w:val="32"/>
        </w:rPr>
        <w:t>ПРОФИЛАКТИК</w:t>
      </w:r>
      <w:r w:rsidR="006B49E0">
        <w:rPr>
          <w:rFonts w:ascii="Arial" w:hAnsi="Arial" w:cs="Arial"/>
          <w:b/>
          <w:sz w:val="32"/>
          <w:szCs w:val="32"/>
        </w:rPr>
        <w:t>А</w:t>
      </w:r>
      <w:r w:rsidRPr="00777D28">
        <w:rPr>
          <w:rFonts w:ascii="Arial" w:hAnsi="Arial" w:cs="Arial"/>
          <w:b/>
          <w:sz w:val="32"/>
          <w:szCs w:val="32"/>
        </w:rPr>
        <w:t xml:space="preserve"> РИСКОВ ПРИЧИНЕНИЯ ВРЕДА (УЩЕРБА) ОХРАНЯЕМЫМ ЗАКОНОМ ЦЕННОСТЯМ   ПРИ ОСУЩЕСТВЛЕНИИ МУНИЦИПАЛЬНОГО КОНТРОЛЯ </w:t>
      </w:r>
      <w:r w:rsidRPr="00777D28">
        <w:rPr>
          <w:rStyle w:val="a7"/>
          <w:rFonts w:ascii="Arial" w:hAnsi="Arial" w:cs="Arial"/>
          <w:sz w:val="32"/>
          <w:szCs w:val="32"/>
        </w:rPr>
        <w:t xml:space="preserve">В СФЕРЕ БЛАГОУСТРОЙСТВА НА ТЕРРИТОРИИ НЕБЕЛЬСКОГО МУНИЦИПАЛЬНОГО ОБРАЗОВАНИЯ НА </w:t>
      </w:r>
      <w:r w:rsidR="00777D28" w:rsidRPr="00777D28">
        <w:rPr>
          <w:rStyle w:val="a7"/>
          <w:rFonts w:ascii="Arial" w:hAnsi="Arial" w:cs="Arial"/>
          <w:sz w:val="32"/>
          <w:szCs w:val="32"/>
        </w:rPr>
        <w:t>2024 ГОД</w:t>
      </w:r>
      <w:r w:rsidR="006B49E0">
        <w:rPr>
          <w:rStyle w:val="a7"/>
          <w:rFonts w:ascii="Arial" w:hAnsi="Arial" w:cs="Arial"/>
          <w:sz w:val="32"/>
          <w:szCs w:val="32"/>
        </w:rPr>
        <w:t>»</w:t>
      </w:r>
    </w:p>
    <w:p w:rsidR="00C1125F" w:rsidRPr="00B12B86" w:rsidRDefault="00C1125F" w:rsidP="00FF66AD">
      <w:pPr>
        <w:tabs>
          <w:tab w:val="left" w:pos="7655"/>
        </w:tabs>
        <w:spacing w:after="0" w:line="240" w:lineRule="auto"/>
        <w:ind w:left="1701" w:right="850"/>
        <w:jc w:val="center"/>
        <w:rPr>
          <w:rFonts w:ascii="Times New Roman" w:hAnsi="Times New Roman"/>
          <w:b/>
          <w:sz w:val="24"/>
          <w:szCs w:val="28"/>
        </w:rPr>
      </w:pPr>
    </w:p>
    <w:p w:rsidR="00C1125F" w:rsidRPr="00777D28" w:rsidRDefault="0051036D" w:rsidP="00777D28">
      <w:pPr>
        <w:tabs>
          <w:tab w:val="left" w:pos="2410"/>
        </w:tabs>
        <w:spacing w:after="0" w:line="24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На основании Федеральных законов от 06.10.2003 № 131-Ф3 «Об общих принципах организации местного самоуправления в Российской Федерации», от </w:t>
      </w:r>
      <w:r w:rsidRPr="00777D28">
        <w:rPr>
          <w:rFonts w:ascii="Arial" w:hAnsi="Arial" w:cs="Arial"/>
          <w:color w:val="000000"/>
          <w:sz w:val="24"/>
          <w:szCs w:val="24"/>
        </w:rPr>
        <w:t>24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 ноября </w:t>
      </w:r>
      <w:r w:rsidRPr="00777D28">
        <w:rPr>
          <w:rFonts w:ascii="Arial" w:hAnsi="Arial" w:cs="Arial"/>
          <w:color w:val="000000"/>
          <w:sz w:val="24"/>
          <w:szCs w:val="24"/>
        </w:rPr>
        <w:t>1995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>г №</w:t>
      </w:r>
      <w:r w:rsidRPr="00777D28">
        <w:rPr>
          <w:rFonts w:ascii="Arial" w:hAnsi="Arial" w:cs="Arial"/>
          <w:color w:val="000000"/>
          <w:sz w:val="24"/>
          <w:szCs w:val="24"/>
        </w:rPr>
        <w:t>181-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 ФЗ «</w:t>
      </w:r>
      <w:r w:rsidRPr="00777D28">
        <w:rPr>
          <w:rFonts w:ascii="Arial" w:hAnsi="Arial" w:cs="Arial"/>
          <w:color w:val="000000"/>
          <w:sz w:val="24"/>
          <w:szCs w:val="24"/>
        </w:rPr>
        <w:t>О социальной защите инвалидов в Российской Федерации»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, от </w:t>
      </w:r>
      <w:r w:rsidR="00C1125F" w:rsidRPr="00777D28">
        <w:rPr>
          <w:rStyle w:val="0pt"/>
          <w:rFonts w:ascii="Arial" w:eastAsia="Calibri" w:hAnsi="Arial" w:cs="Arial"/>
          <w:sz w:val="24"/>
          <w:szCs w:val="24"/>
        </w:rPr>
        <w:t xml:space="preserve">31 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июля 2020 года № 248-ФЗ «О государственном контроле (надзоре) и муниципальном контроле в Российской Федерации», </w:t>
      </w:r>
      <w:r w:rsidR="00C1125F" w:rsidRPr="00777D28"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 руководствуясь решением Схода граждан Небельского муниципального образования от 22.11.2021 г № 1</w:t>
      </w:r>
      <w:r w:rsidRPr="00777D28">
        <w:rPr>
          <w:rFonts w:ascii="Arial" w:hAnsi="Arial" w:cs="Arial"/>
          <w:color w:val="000000"/>
          <w:sz w:val="24"/>
          <w:szCs w:val="24"/>
        </w:rPr>
        <w:t>7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 муниципальном контроле </w:t>
      </w:r>
      <w:r w:rsidRPr="00777D28">
        <w:rPr>
          <w:rStyle w:val="a7"/>
          <w:rFonts w:ascii="Arial" w:hAnsi="Arial" w:cs="Arial"/>
          <w:b w:val="0"/>
          <w:sz w:val="24"/>
          <w:szCs w:val="24"/>
        </w:rPr>
        <w:t xml:space="preserve">в сфере благоустройства территории </w:t>
      </w:r>
      <w:r w:rsidR="00C1125F" w:rsidRPr="00777D28">
        <w:rPr>
          <w:rFonts w:ascii="Arial" w:hAnsi="Arial" w:cs="Arial"/>
          <w:color w:val="000000"/>
          <w:sz w:val="24"/>
          <w:szCs w:val="24"/>
        </w:rPr>
        <w:t>Небельского муниципального образования», Уставом Небельского муниципального образования, администрация Небельского муниципального образования постановляет:</w:t>
      </w:r>
      <w:r w:rsidRPr="00777D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125F" w:rsidRPr="00777D28" w:rsidRDefault="00C1125F" w:rsidP="00777D28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C1125F" w:rsidRPr="00777D28" w:rsidRDefault="00777D28" w:rsidP="00777D28">
      <w:pPr>
        <w:tabs>
          <w:tab w:val="left" w:pos="2410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125F" w:rsidRPr="00777D28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прилагаемую </w:t>
      </w:r>
      <w:r w:rsidR="006B49E0">
        <w:rPr>
          <w:rFonts w:ascii="Arial" w:hAnsi="Arial" w:cs="Arial"/>
          <w:sz w:val="24"/>
          <w:szCs w:val="24"/>
        </w:rPr>
        <w:t>п</w:t>
      </w:r>
      <w:r w:rsidR="00C1125F" w:rsidRPr="00777D28">
        <w:rPr>
          <w:rFonts w:ascii="Arial" w:hAnsi="Arial" w:cs="Arial"/>
          <w:sz w:val="24"/>
          <w:szCs w:val="24"/>
        </w:rPr>
        <w:t xml:space="preserve">рограмму </w:t>
      </w:r>
      <w:r w:rsidR="006B49E0">
        <w:rPr>
          <w:rFonts w:ascii="Arial" w:hAnsi="Arial" w:cs="Arial"/>
          <w:sz w:val="24"/>
          <w:szCs w:val="24"/>
        </w:rPr>
        <w:t>«П</w:t>
      </w:r>
      <w:r w:rsidR="00C1125F" w:rsidRPr="00777D28">
        <w:rPr>
          <w:rFonts w:ascii="Arial" w:hAnsi="Arial" w:cs="Arial"/>
          <w:sz w:val="24"/>
          <w:szCs w:val="24"/>
        </w:rPr>
        <w:t>рофилактик</w:t>
      </w:r>
      <w:r w:rsidR="006B49E0">
        <w:rPr>
          <w:rFonts w:ascii="Arial" w:hAnsi="Arial" w:cs="Arial"/>
          <w:sz w:val="24"/>
          <w:szCs w:val="24"/>
        </w:rPr>
        <w:t>а</w:t>
      </w:r>
      <w:r w:rsidR="00C1125F" w:rsidRPr="00777D2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51036D" w:rsidRPr="00777D28">
        <w:rPr>
          <w:rFonts w:ascii="Arial" w:hAnsi="Arial" w:cs="Arial"/>
          <w:sz w:val="24"/>
          <w:szCs w:val="24"/>
        </w:rPr>
        <w:t xml:space="preserve"> </w:t>
      </w:r>
      <w:r w:rsidR="0051036D" w:rsidRPr="00777D28">
        <w:rPr>
          <w:rStyle w:val="a7"/>
          <w:rFonts w:ascii="Arial" w:hAnsi="Arial" w:cs="Arial"/>
          <w:b w:val="0"/>
          <w:sz w:val="24"/>
          <w:szCs w:val="24"/>
        </w:rPr>
        <w:t>в сфере благоустройства территории</w:t>
      </w:r>
      <w:r w:rsidR="00C1125F" w:rsidRPr="00777D28">
        <w:rPr>
          <w:rFonts w:ascii="Arial" w:hAnsi="Arial" w:cs="Arial"/>
          <w:sz w:val="24"/>
          <w:szCs w:val="24"/>
        </w:rPr>
        <w:t xml:space="preserve"> Небельского муниципального образования  на 202</w:t>
      </w:r>
      <w:r>
        <w:rPr>
          <w:rFonts w:ascii="Arial" w:hAnsi="Arial" w:cs="Arial"/>
          <w:sz w:val="24"/>
          <w:szCs w:val="24"/>
        </w:rPr>
        <w:t xml:space="preserve">4 </w:t>
      </w:r>
      <w:r w:rsidR="00C1125F" w:rsidRPr="00777D28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</w:t>
      </w:r>
      <w:r w:rsidR="006B49E0">
        <w:rPr>
          <w:rFonts w:ascii="Arial" w:hAnsi="Arial" w:cs="Arial"/>
          <w:sz w:val="24"/>
          <w:szCs w:val="24"/>
        </w:rPr>
        <w:t>»</w:t>
      </w:r>
      <w:r w:rsidR="00C1125F" w:rsidRPr="00777D28">
        <w:rPr>
          <w:rFonts w:ascii="Arial" w:hAnsi="Arial" w:cs="Arial"/>
          <w:sz w:val="24"/>
          <w:szCs w:val="24"/>
        </w:rPr>
        <w:t>.</w:t>
      </w:r>
    </w:p>
    <w:p w:rsidR="00C1125F" w:rsidRPr="00777D28" w:rsidRDefault="00777D28" w:rsidP="00777D28">
      <w:pPr>
        <w:pStyle w:val="ae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125F" w:rsidRPr="00777D28">
        <w:rPr>
          <w:rFonts w:ascii="Arial" w:hAnsi="Arial" w:cs="Arial"/>
        </w:rPr>
        <w:t xml:space="preserve">2. </w:t>
      </w:r>
      <w:r w:rsidR="0051036D" w:rsidRPr="00777D28">
        <w:rPr>
          <w:rFonts w:ascii="Arial" w:hAnsi="Arial" w:cs="Arial"/>
        </w:rPr>
        <w:t xml:space="preserve"> </w:t>
      </w:r>
      <w:r w:rsidR="00C1125F" w:rsidRPr="00777D28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П</w:t>
      </w:r>
      <w:r w:rsidR="00C1125F" w:rsidRPr="00777D28">
        <w:rPr>
          <w:rFonts w:ascii="Arial" w:hAnsi="Arial" w:cs="Arial"/>
        </w:rPr>
        <w:t>остановление в периодическом печатном издании «Информационный Вестник Небельского сельского поселения» и</w:t>
      </w:r>
      <w:r w:rsidR="00C1125F" w:rsidRPr="00777D28">
        <w:rPr>
          <w:rFonts w:ascii="Arial" w:hAnsi="Arial" w:cs="Arial"/>
          <w:b/>
        </w:rPr>
        <w:t xml:space="preserve"> </w:t>
      </w:r>
      <w:r w:rsidR="00C1125F" w:rsidRPr="00777D28">
        <w:rPr>
          <w:rStyle w:val="a7"/>
          <w:rFonts w:ascii="Arial" w:hAnsi="Arial" w:cs="Arial"/>
          <w:b w:val="0"/>
        </w:rPr>
        <w:t>на</w:t>
      </w:r>
      <w:r w:rsidR="00C1125F" w:rsidRPr="00777D28">
        <w:rPr>
          <w:rStyle w:val="a7"/>
          <w:rFonts w:ascii="Arial" w:hAnsi="Arial" w:cs="Arial"/>
          <w:color w:val="3C3C3C"/>
        </w:rPr>
        <w:t xml:space="preserve"> </w:t>
      </w:r>
      <w:r w:rsidR="00C1125F" w:rsidRPr="00777D28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="00C1125F" w:rsidRPr="00777D28">
          <w:rPr>
            <w:rStyle w:val="a3"/>
            <w:rFonts w:ascii="Arial" w:hAnsi="Arial" w:cs="Arial"/>
            <w:color w:val="auto"/>
          </w:rPr>
          <w:t>http://kirenskrn.irkobl.ru</w:t>
        </w:r>
      </w:hyperlink>
      <w:r w:rsidR="00C1125F" w:rsidRPr="00777D28">
        <w:rPr>
          <w:rFonts w:ascii="Arial" w:hAnsi="Arial" w:cs="Arial"/>
        </w:rPr>
        <w:t xml:space="preserve">) в информационно - телекоммуникационной сети «Интернет» </w:t>
      </w:r>
    </w:p>
    <w:p w:rsidR="00C1125F" w:rsidRPr="00777D28" w:rsidRDefault="00777D28" w:rsidP="00777D28">
      <w:pPr>
        <w:pStyle w:val="ae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125F" w:rsidRPr="00777D28">
        <w:rPr>
          <w:rFonts w:ascii="Arial" w:hAnsi="Arial" w:cs="Arial"/>
        </w:rPr>
        <w:t>3.</w:t>
      </w:r>
      <w:r w:rsidR="0051036D" w:rsidRPr="00777D28">
        <w:rPr>
          <w:rFonts w:ascii="Arial" w:hAnsi="Arial" w:cs="Arial"/>
        </w:rPr>
        <w:t xml:space="preserve"> </w:t>
      </w:r>
      <w:r w:rsidR="00C1125F" w:rsidRPr="00777D28">
        <w:rPr>
          <w:rFonts w:ascii="Arial" w:hAnsi="Arial" w:cs="Arial"/>
        </w:rPr>
        <w:t xml:space="preserve"> Контроль </w:t>
      </w:r>
      <w:r>
        <w:rPr>
          <w:rFonts w:ascii="Arial" w:hAnsi="Arial" w:cs="Arial"/>
        </w:rPr>
        <w:t>по</w:t>
      </w:r>
      <w:r w:rsidR="00C1125F" w:rsidRPr="00777D28">
        <w:rPr>
          <w:rFonts w:ascii="Arial" w:hAnsi="Arial" w:cs="Arial"/>
        </w:rPr>
        <w:t xml:space="preserve"> исполнени</w:t>
      </w:r>
      <w:r>
        <w:rPr>
          <w:rFonts w:ascii="Arial" w:hAnsi="Arial" w:cs="Arial"/>
        </w:rPr>
        <w:t xml:space="preserve">ю </w:t>
      </w:r>
      <w:r w:rsidR="00C1125F" w:rsidRPr="00777D28">
        <w:rPr>
          <w:rFonts w:ascii="Arial" w:hAnsi="Arial" w:cs="Arial"/>
        </w:rPr>
        <w:t xml:space="preserve">данного постановления  оставляю за собой. </w:t>
      </w:r>
    </w:p>
    <w:p w:rsidR="00C1125F" w:rsidRPr="00777D28" w:rsidRDefault="00C1125F" w:rsidP="00777D28">
      <w:pPr>
        <w:pStyle w:val="ae"/>
        <w:ind w:left="1701"/>
        <w:jc w:val="both"/>
        <w:rPr>
          <w:rFonts w:ascii="Arial" w:hAnsi="Arial" w:cs="Arial"/>
        </w:rPr>
      </w:pPr>
    </w:p>
    <w:p w:rsidR="0051036D" w:rsidRPr="00777D28" w:rsidRDefault="0051036D" w:rsidP="00777D28">
      <w:pPr>
        <w:pStyle w:val="ae"/>
        <w:ind w:left="1701"/>
        <w:jc w:val="both"/>
        <w:rPr>
          <w:rFonts w:ascii="Arial" w:hAnsi="Arial" w:cs="Arial"/>
        </w:rPr>
      </w:pPr>
    </w:p>
    <w:p w:rsidR="00C1125F" w:rsidRPr="00777D28" w:rsidRDefault="00C1125F" w:rsidP="00777D28">
      <w:pPr>
        <w:pStyle w:val="ae"/>
        <w:ind w:left="1701"/>
        <w:rPr>
          <w:rFonts w:ascii="Arial" w:hAnsi="Arial" w:cs="Arial"/>
        </w:rPr>
      </w:pPr>
      <w:r w:rsidRPr="00777D28">
        <w:rPr>
          <w:rFonts w:ascii="Arial" w:hAnsi="Arial" w:cs="Arial"/>
        </w:rPr>
        <w:t>Глава Небельского</w:t>
      </w:r>
    </w:p>
    <w:p w:rsidR="00C1125F" w:rsidRPr="00777D28" w:rsidRDefault="00C1125F" w:rsidP="00777D28">
      <w:pPr>
        <w:pStyle w:val="ae"/>
        <w:ind w:left="1701"/>
        <w:rPr>
          <w:rFonts w:ascii="Arial" w:hAnsi="Arial" w:cs="Arial"/>
        </w:rPr>
      </w:pPr>
      <w:r w:rsidRPr="00777D28">
        <w:rPr>
          <w:rFonts w:ascii="Arial" w:hAnsi="Arial" w:cs="Arial"/>
        </w:rPr>
        <w:t xml:space="preserve">муниципального образования                                        </w:t>
      </w:r>
      <w:r w:rsidR="00FF66AD" w:rsidRPr="00777D28">
        <w:rPr>
          <w:rFonts w:ascii="Arial" w:hAnsi="Arial" w:cs="Arial"/>
        </w:rPr>
        <w:t xml:space="preserve">        </w:t>
      </w:r>
      <w:r w:rsidRPr="00777D28">
        <w:rPr>
          <w:rFonts w:ascii="Arial" w:hAnsi="Arial" w:cs="Arial"/>
        </w:rPr>
        <w:t xml:space="preserve">                                    Н.В. Ворона</w:t>
      </w:r>
    </w:p>
    <w:p w:rsidR="00494CF8" w:rsidRPr="00777D28" w:rsidRDefault="00777D28" w:rsidP="00777D28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777D28">
        <w:rPr>
          <w:rFonts w:ascii="Courier New" w:hAnsi="Courier New" w:cs="Courier New"/>
        </w:rPr>
        <w:lastRenderedPageBreak/>
        <w:t xml:space="preserve">              </w:t>
      </w:r>
      <w:r w:rsidRPr="00777D28">
        <w:rPr>
          <w:rStyle w:val="ac"/>
          <w:rFonts w:ascii="Courier New" w:hAnsi="Courier New" w:cs="Courier New"/>
          <w:b w:val="0"/>
          <w:bCs/>
          <w:color w:val="auto"/>
        </w:rPr>
        <w:t>УТВЕРЖДЕНА</w:t>
      </w:r>
      <w:r w:rsidR="00494CF8" w:rsidRPr="00777D28">
        <w:rPr>
          <w:rStyle w:val="ac"/>
          <w:rFonts w:ascii="Courier New" w:hAnsi="Courier New" w:cs="Courier New"/>
          <w:b w:val="0"/>
          <w:bCs/>
          <w:color w:val="auto"/>
        </w:rPr>
        <w:br/>
      </w:r>
      <w:r w:rsidR="00494CF8" w:rsidRPr="00777D28">
        <w:rPr>
          <w:rStyle w:val="ad"/>
          <w:rFonts w:ascii="Courier New" w:hAnsi="Courier New" w:cs="Courier New"/>
          <w:b w:val="0"/>
          <w:color w:val="auto"/>
        </w:rPr>
        <w:t>постановлением</w:t>
      </w:r>
      <w:r w:rsidR="00494CF8" w:rsidRPr="00777D28">
        <w:rPr>
          <w:rStyle w:val="ac"/>
          <w:rFonts w:ascii="Courier New" w:hAnsi="Courier New" w:cs="Courier New"/>
          <w:b w:val="0"/>
          <w:bCs/>
          <w:color w:val="auto"/>
        </w:rPr>
        <w:t xml:space="preserve"> администрации</w:t>
      </w:r>
      <w:r w:rsidR="00494CF8" w:rsidRPr="00777D28">
        <w:rPr>
          <w:rStyle w:val="ac"/>
          <w:rFonts w:ascii="Courier New" w:hAnsi="Courier New" w:cs="Courier New"/>
          <w:b w:val="0"/>
          <w:bCs/>
          <w:color w:val="auto"/>
        </w:rPr>
        <w:br/>
        <w:t xml:space="preserve">Небельского </w:t>
      </w:r>
      <w:r w:rsidRPr="00777D28">
        <w:rPr>
          <w:rStyle w:val="ac"/>
          <w:rFonts w:ascii="Courier New" w:hAnsi="Courier New" w:cs="Courier New"/>
          <w:b w:val="0"/>
          <w:bCs/>
          <w:color w:val="auto"/>
        </w:rPr>
        <w:t>МО</w:t>
      </w:r>
      <w:r w:rsidR="00494CF8" w:rsidRPr="00777D28">
        <w:rPr>
          <w:rStyle w:val="ac"/>
          <w:rFonts w:ascii="Courier New" w:hAnsi="Courier New" w:cs="Courier New"/>
          <w:b w:val="0"/>
          <w:bCs/>
          <w:color w:val="auto"/>
        </w:rPr>
        <w:br/>
        <w:t xml:space="preserve">от </w:t>
      </w:r>
      <w:r w:rsidR="00C07DD2">
        <w:rPr>
          <w:rStyle w:val="ac"/>
          <w:rFonts w:ascii="Courier New" w:hAnsi="Courier New" w:cs="Courier New"/>
          <w:b w:val="0"/>
          <w:bCs/>
          <w:color w:val="auto"/>
        </w:rPr>
        <w:t>19.12.</w:t>
      </w:r>
      <w:r w:rsidR="00705265" w:rsidRPr="00777D28">
        <w:rPr>
          <w:rStyle w:val="ac"/>
          <w:rFonts w:ascii="Courier New" w:hAnsi="Courier New" w:cs="Courier New"/>
          <w:b w:val="0"/>
          <w:bCs/>
          <w:color w:val="auto"/>
        </w:rPr>
        <w:t>20</w:t>
      </w:r>
      <w:r w:rsidR="00C07DD2">
        <w:rPr>
          <w:rStyle w:val="ac"/>
          <w:rFonts w:ascii="Courier New" w:hAnsi="Courier New" w:cs="Courier New"/>
          <w:b w:val="0"/>
          <w:bCs/>
          <w:color w:val="auto"/>
        </w:rPr>
        <w:t>23</w:t>
      </w:r>
      <w:r w:rsidR="00705265" w:rsidRPr="00777D28">
        <w:rPr>
          <w:rStyle w:val="ac"/>
          <w:rFonts w:ascii="Courier New" w:hAnsi="Courier New" w:cs="Courier New"/>
          <w:b w:val="0"/>
          <w:bCs/>
          <w:color w:val="auto"/>
        </w:rPr>
        <w:t>года</w:t>
      </w:r>
      <w:r w:rsidRPr="00777D28">
        <w:rPr>
          <w:rStyle w:val="ac"/>
          <w:rFonts w:ascii="Courier New" w:hAnsi="Courier New" w:cs="Courier New"/>
          <w:b w:val="0"/>
          <w:bCs/>
          <w:color w:val="auto"/>
        </w:rPr>
        <w:t xml:space="preserve"> </w:t>
      </w:r>
      <w:r w:rsidR="00494CF8" w:rsidRPr="00777D28">
        <w:rPr>
          <w:rStyle w:val="ac"/>
          <w:rFonts w:ascii="Courier New" w:hAnsi="Courier New" w:cs="Courier New"/>
          <w:b w:val="0"/>
          <w:bCs/>
          <w:color w:val="auto"/>
        </w:rPr>
        <w:t xml:space="preserve"> №</w:t>
      </w:r>
      <w:r w:rsidR="00C07DD2">
        <w:rPr>
          <w:rStyle w:val="ac"/>
          <w:rFonts w:ascii="Courier New" w:hAnsi="Courier New" w:cs="Courier New"/>
          <w:b w:val="0"/>
          <w:bCs/>
          <w:color w:val="auto"/>
        </w:rPr>
        <w:t>57</w:t>
      </w:r>
    </w:p>
    <w:p w:rsidR="00494CF8" w:rsidRPr="00FF66AD" w:rsidRDefault="00494CF8" w:rsidP="00777D28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firstLine="1701"/>
        <w:jc w:val="center"/>
        <w:rPr>
          <w:rStyle w:val="a7"/>
          <w:sz w:val="24"/>
          <w:szCs w:val="24"/>
        </w:rPr>
      </w:pPr>
    </w:p>
    <w:p w:rsidR="00494CF8" w:rsidRPr="00FF66AD" w:rsidRDefault="00494CF8" w:rsidP="00777D28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firstLine="1701"/>
        <w:jc w:val="center"/>
        <w:rPr>
          <w:rStyle w:val="a7"/>
          <w:sz w:val="24"/>
          <w:szCs w:val="24"/>
        </w:rPr>
      </w:pPr>
    </w:p>
    <w:p w:rsidR="00494CF8" w:rsidRPr="00777D28" w:rsidRDefault="00494CF8" w:rsidP="002C066C">
      <w:pPr>
        <w:spacing w:after="0" w:line="240" w:lineRule="auto"/>
        <w:ind w:left="1701"/>
        <w:jc w:val="center"/>
        <w:rPr>
          <w:rStyle w:val="a7"/>
          <w:rFonts w:ascii="Arial" w:hAnsi="Arial" w:cs="Arial"/>
          <w:sz w:val="30"/>
          <w:szCs w:val="30"/>
        </w:rPr>
      </w:pPr>
      <w:r w:rsidRPr="00777D28">
        <w:rPr>
          <w:rStyle w:val="a7"/>
          <w:rFonts w:ascii="Arial" w:hAnsi="Arial" w:cs="Arial"/>
          <w:sz w:val="30"/>
          <w:szCs w:val="30"/>
        </w:rPr>
        <w:t>ПРОГРАММА</w:t>
      </w:r>
    </w:p>
    <w:p w:rsidR="00EA0AC0" w:rsidRPr="00694422" w:rsidRDefault="006B49E0" w:rsidP="002C066C">
      <w:pPr>
        <w:spacing w:after="0" w:line="240" w:lineRule="auto"/>
        <w:ind w:left="1701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Arial" w:hAnsi="Arial" w:cs="Arial"/>
          <w:sz w:val="30"/>
          <w:szCs w:val="30"/>
        </w:rPr>
        <w:t>«</w:t>
      </w:r>
      <w:r w:rsidR="00494CF8" w:rsidRPr="00777D28">
        <w:rPr>
          <w:rStyle w:val="a7"/>
          <w:rFonts w:ascii="Arial" w:hAnsi="Arial" w:cs="Arial"/>
          <w:sz w:val="30"/>
          <w:szCs w:val="30"/>
        </w:rPr>
        <w:t>ПРОФИЛАКТИК</w:t>
      </w:r>
      <w:r>
        <w:rPr>
          <w:rStyle w:val="a7"/>
          <w:rFonts w:ascii="Arial" w:hAnsi="Arial" w:cs="Arial"/>
          <w:sz w:val="30"/>
          <w:szCs w:val="30"/>
        </w:rPr>
        <w:t>А</w:t>
      </w:r>
      <w:r w:rsidR="00494CF8" w:rsidRPr="00777D28">
        <w:rPr>
          <w:rStyle w:val="a7"/>
          <w:rFonts w:ascii="Arial" w:hAnsi="Arial" w:cs="Arial"/>
          <w:sz w:val="30"/>
          <w:szCs w:val="30"/>
        </w:rPr>
        <w:t xml:space="preserve"> РИСКОВ ПРИЧИНЕНИЯ ВРЕДА (УЩЕРБА) ОХРАНЯЕМЫМ ЗАКОНОМ ЦЕННОСТЯМ ПО МУНИЦИПАЛЬНОМУ КОНТРОЛЮ В СФЕРЕ БЛАГОУСТРОЙСТВА НА ТЕРРИТОРИИ НЕБЕЛЬСКОГО МУНИЦИПАЛЬНОГО ОБРАЗОВАНИЯ НА 202</w:t>
      </w:r>
      <w:r w:rsidR="00777D28" w:rsidRPr="00777D28">
        <w:rPr>
          <w:rStyle w:val="a7"/>
          <w:rFonts w:ascii="Arial" w:hAnsi="Arial" w:cs="Arial"/>
          <w:sz w:val="30"/>
          <w:szCs w:val="30"/>
        </w:rPr>
        <w:t>4 ГОД</w:t>
      </w:r>
      <w:r>
        <w:rPr>
          <w:rStyle w:val="a7"/>
          <w:rFonts w:ascii="Arial" w:hAnsi="Arial" w:cs="Arial"/>
          <w:sz w:val="30"/>
          <w:szCs w:val="30"/>
        </w:rPr>
        <w:t>»</w:t>
      </w:r>
    </w:p>
    <w:p w:rsidR="00777D28" w:rsidRDefault="00777D28" w:rsidP="002C066C">
      <w:pPr>
        <w:spacing w:after="0" w:line="240" w:lineRule="auto"/>
        <w:ind w:left="1701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EA0AC0" w:rsidRPr="002C066C" w:rsidRDefault="00EA0AC0" w:rsidP="002C066C">
      <w:pPr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  <w:r w:rsidRPr="002C066C">
        <w:rPr>
          <w:rStyle w:val="a7"/>
          <w:rFonts w:ascii="Arial" w:hAnsi="Arial" w:cs="Arial"/>
          <w:sz w:val="24"/>
          <w:szCs w:val="24"/>
        </w:rPr>
        <w:t>Раздел 1. Общие положения</w:t>
      </w:r>
    </w:p>
    <w:p w:rsidR="000B01F8" w:rsidRPr="002C066C" w:rsidRDefault="002C066C" w:rsidP="002C066C">
      <w:pPr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Программа </w:t>
      </w:r>
      <w:r w:rsidR="006B49E0">
        <w:rPr>
          <w:rStyle w:val="a7"/>
          <w:rFonts w:ascii="Arial" w:hAnsi="Arial" w:cs="Arial"/>
          <w:b w:val="0"/>
          <w:sz w:val="24"/>
          <w:szCs w:val="24"/>
        </w:rPr>
        <w:t>«П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рофилактик</w:t>
      </w:r>
      <w:r w:rsidR="006B49E0">
        <w:rPr>
          <w:rStyle w:val="a7"/>
          <w:rFonts w:ascii="Arial" w:hAnsi="Arial" w:cs="Arial"/>
          <w:b w:val="0"/>
          <w:sz w:val="24"/>
          <w:szCs w:val="24"/>
        </w:rPr>
        <w:t>а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рисков причинения вреда (ущерба) охраняемым законом ценностям по муниципальному контролю в сфере благоустройства территории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муниципального образования на 202</w:t>
      </w:r>
      <w:r>
        <w:rPr>
          <w:rStyle w:val="a7"/>
          <w:rFonts w:ascii="Arial" w:hAnsi="Arial" w:cs="Arial"/>
          <w:b w:val="0"/>
          <w:sz w:val="24"/>
          <w:szCs w:val="24"/>
        </w:rPr>
        <w:t>4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г</w:t>
      </w:r>
      <w:r>
        <w:rPr>
          <w:rStyle w:val="a7"/>
          <w:rFonts w:ascii="Arial" w:hAnsi="Arial" w:cs="Arial"/>
          <w:b w:val="0"/>
          <w:sz w:val="24"/>
          <w:szCs w:val="24"/>
        </w:rPr>
        <w:t>од</w:t>
      </w:r>
      <w:r w:rsidR="006B49E0">
        <w:rPr>
          <w:rStyle w:val="a7"/>
          <w:rFonts w:ascii="Arial" w:hAnsi="Arial" w:cs="Arial"/>
          <w:b w:val="0"/>
          <w:sz w:val="24"/>
          <w:szCs w:val="24"/>
        </w:rPr>
        <w:t>»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(далее - программа) устанавливает порядок проведения администрацией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муниципального образования 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Небельского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муниципального образования (далее - муниципальный контроль).</w:t>
      </w:r>
    </w:p>
    <w:p w:rsidR="00EA0AC0" w:rsidRPr="002C066C" w:rsidRDefault="002C066C" w:rsidP="002C066C">
      <w:pPr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0B01F8" w:rsidRPr="002C066C" w:rsidRDefault="000B01F8" w:rsidP="002C066C">
      <w:pPr>
        <w:pStyle w:val="2"/>
        <w:shd w:val="clear" w:color="auto" w:fill="auto"/>
        <w:tabs>
          <w:tab w:val="decimal" w:pos="1418"/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</w:p>
    <w:p w:rsidR="00EA0AC0" w:rsidRPr="002C066C" w:rsidRDefault="00EA0AC0" w:rsidP="002C066C">
      <w:pPr>
        <w:pStyle w:val="2"/>
        <w:shd w:val="clear" w:color="auto" w:fill="auto"/>
        <w:tabs>
          <w:tab w:val="decimal" w:pos="1418"/>
          <w:tab w:val="left" w:pos="2410"/>
        </w:tabs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  <w:r w:rsidRPr="002C066C">
        <w:rPr>
          <w:rStyle w:val="a7"/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</w:t>
      </w:r>
      <w:r w:rsidR="00551EB9" w:rsidRPr="002C066C">
        <w:rPr>
          <w:rStyle w:val="a7"/>
          <w:rFonts w:ascii="Arial" w:hAnsi="Arial" w:cs="Arial"/>
          <w:sz w:val="24"/>
          <w:szCs w:val="24"/>
        </w:rPr>
        <w:t xml:space="preserve"> </w:t>
      </w:r>
      <w:r w:rsidRPr="002C066C">
        <w:rPr>
          <w:rStyle w:val="a7"/>
          <w:rFonts w:ascii="Arial" w:hAnsi="Arial" w:cs="Arial"/>
          <w:sz w:val="24"/>
          <w:szCs w:val="24"/>
        </w:rPr>
        <w:t>(надзорного) органа, характеристика проблем, на решение</w:t>
      </w:r>
      <w:r w:rsidR="000B01F8" w:rsidRPr="002C066C">
        <w:rPr>
          <w:rStyle w:val="a7"/>
          <w:rFonts w:ascii="Arial" w:hAnsi="Arial" w:cs="Arial"/>
          <w:sz w:val="24"/>
          <w:szCs w:val="24"/>
        </w:rPr>
        <w:t xml:space="preserve"> </w:t>
      </w:r>
      <w:r w:rsidRPr="002C066C">
        <w:rPr>
          <w:rStyle w:val="a7"/>
          <w:rFonts w:ascii="Arial" w:hAnsi="Arial" w:cs="Arial"/>
          <w:sz w:val="24"/>
          <w:szCs w:val="24"/>
        </w:rPr>
        <w:t>которых направлена программа профилактики рисков причинения вреда</w:t>
      </w:r>
    </w:p>
    <w:p w:rsidR="000B01F8" w:rsidRPr="002C066C" w:rsidRDefault="000B01F8" w:rsidP="002C066C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</w:p>
    <w:p w:rsidR="00EA0AC0" w:rsidRPr="002C066C" w:rsidRDefault="002C066C" w:rsidP="002C066C">
      <w:pPr>
        <w:pStyle w:val="2"/>
        <w:shd w:val="clear" w:color="auto" w:fill="auto"/>
        <w:tabs>
          <w:tab w:val="decimal" w:pos="1418"/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муниципального образования, утверждаемым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Сходом граждан 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 xml:space="preserve">от 22.11.2021г №17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(далее - Положение о контроле), муниципальный контроль осуществляется в форме проведения внеплановых проверок соблюдения правил 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 xml:space="preserve">содержания и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благоустройства территории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муниципального образования, утвержденных решением 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 xml:space="preserve">Схода граждан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>Небельского м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униципального образования от </w:t>
      </w:r>
      <w:r>
        <w:rPr>
          <w:rStyle w:val="a7"/>
          <w:rFonts w:ascii="Arial" w:hAnsi="Arial" w:cs="Arial"/>
          <w:b w:val="0"/>
          <w:sz w:val="24"/>
          <w:szCs w:val="24"/>
        </w:rPr>
        <w:t>08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>.</w:t>
      </w:r>
      <w:r>
        <w:rPr>
          <w:rStyle w:val="a7"/>
          <w:rFonts w:ascii="Arial" w:hAnsi="Arial" w:cs="Arial"/>
          <w:b w:val="0"/>
          <w:sz w:val="24"/>
          <w:szCs w:val="24"/>
        </w:rPr>
        <w:t>12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>.20</w:t>
      </w:r>
      <w:r>
        <w:rPr>
          <w:rStyle w:val="a7"/>
          <w:rFonts w:ascii="Arial" w:hAnsi="Arial" w:cs="Arial"/>
          <w:b w:val="0"/>
          <w:sz w:val="24"/>
          <w:szCs w:val="24"/>
        </w:rPr>
        <w:t>22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 xml:space="preserve">г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№</w:t>
      </w:r>
      <w:r>
        <w:rPr>
          <w:rStyle w:val="a7"/>
          <w:rFonts w:ascii="Arial" w:hAnsi="Arial" w:cs="Arial"/>
          <w:b w:val="0"/>
          <w:sz w:val="24"/>
          <w:szCs w:val="24"/>
        </w:rPr>
        <w:t xml:space="preserve"> 20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,</w:t>
      </w:r>
      <w:r w:rsidR="007E3EBF" w:rsidRPr="002C066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муниципального образования (далее -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0B01F8" w:rsidRPr="002C066C">
        <w:rPr>
          <w:rStyle w:val="a7"/>
          <w:rFonts w:ascii="Arial" w:hAnsi="Arial" w:cs="Arial"/>
          <w:b w:val="0"/>
          <w:sz w:val="24"/>
          <w:szCs w:val="24"/>
        </w:rPr>
        <w:t xml:space="preserve">Небельского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муниципального образования (далее - контролируемые лица).</w:t>
      </w:r>
    </w:p>
    <w:p w:rsidR="00EA0AC0" w:rsidRPr="002C066C" w:rsidRDefault="00A359F4" w:rsidP="00A359F4">
      <w:pPr>
        <w:pStyle w:val="2"/>
        <w:shd w:val="clear" w:color="auto" w:fill="auto"/>
        <w:tabs>
          <w:tab w:val="decimal" w:pos="1418"/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lastRenderedPageBreak/>
        <w:t xml:space="preserve">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Руководствуясь постановлением Правительства Российской Федерации от 30 ноября 2020 года № 1969 в 202</w:t>
      </w:r>
      <w:r w:rsidR="006B49E0">
        <w:rPr>
          <w:rStyle w:val="a7"/>
          <w:rFonts w:ascii="Arial" w:hAnsi="Arial" w:cs="Arial"/>
          <w:b w:val="0"/>
          <w:sz w:val="24"/>
          <w:szCs w:val="24"/>
        </w:rPr>
        <w:t>3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году плановые проверки контролируемых лиц по муниципальному контролю не проводились.</w:t>
      </w:r>
    </w:p>
    <w:p w:rsidR="00EA0AC0" w:rsidRPr="002C066C" w:rsidRDefault="00EA0AC0" w:rsidP="002C066C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На сайте муниципального образования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EA0AC0" w:rsidRPr="002C066C" w:rsidRDefault="00EA0AC0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</w:t>
      </w:r>
    </w:p>
    <w:p w:rsidR="00EA0AC0" w:rsidRPr="002C066C" w:rsidRDefault="00EA0AC0" w:rsidP="002C066C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непонимание необходимости исполнения требований в сфере благоустройства;</w:t>
      </w:r>
    </w:p>
    <w:p w:rsidR="00EA0AC0" w:rsidRPr="002C066C" w:rsidRDefault="00EA0AC0" w:rsidP="002C066C">
      <w:pPr>
        <w:pStyle w:val="2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отсутствие информирования о требованиях в сфере благоустройства;</w:t>
      </w:r>
    </w:p>
    <w:p w:rsidR="009865BC" w:rsidRPr="002C066C" w:rsidRDefault="001359B4" w:rsidP="002C066C">
      <w:pPr>
        <w:tabs>
          <w:tab w:val="left" w:pos="1680"/>
        </w:tabs>
        <w:spacing w:after="0" w:line="240" w:lineRule="auto"/>
        <w:ind w:left="1701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-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отсутствие системы обратной связи по вопросам применения требований правил </w:t>
      </w:r>
    </w:p>
    <w:p w:rsidR="00EA0AC0" w:rsidRPr="002C066C" w:rsidRDefault="00EA0AC0" w:rsidP="002C066C">
      <w:pPr>
        <w:tabs>
          <w:tab w:val="left" w:pos="1680"/>
        </w:tabs>
        <w:spacing w:after="0" w:line="240" w:lineRule="auto"/>
        <w:ind w:left="1701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благоустройства, в том числе с использованием современных информационно</w:t>
      </w:r>
      <w:r w:rsidR="0051036D" w:rsidRPr="002C066C">
        <w:rPr>
          <w:rStyle w:val="a7"/>
          <w:rFonts w:ascii="Arial" w:hAnsi="Arial" w:cs="Arial"/>
          <w:b w:val="0"/>
          <w:sz w:val="24"/>
          <w:szCs w:val="24"/>
        </w:rPr>
        <w:t xml:space="preserve"> -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softHyphen/>
      </w:r>
      <w:r w:rsidR="0051036D" w:rsidRPr="002C066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>телеком</w:t>
      </w:r>
      <w:r w:rsidR="001359B4" w:rsidRPr="002C066C">
        <w:rPr>
          <w:rStyle w:val="a7"/>
          <w:rFonts w:ascii="Arial" w:hAnsi="Arial" w:cs="Arial"/>
          <w:b w:val="0"/>
          <w:sz w:val="24"/>
          <w:szCs w:val="24"/>
        </w:rPr>
        <w:t>м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>уникационных технологий.</w:t>
      </w:r>
    </w:p>
    <w:p w:rsidR="00EA0AC0" w:rsidRPr="002C066C" w:rsidRDefault="00EA0AC0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но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EA0AC0" w:rsidRPr="002C066C" w:rsidRDefault="00EA0AC0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В 202</w:t>
      </w:r>
      <w:r w:rsidR="00A359F4">
        <w:rPr>
          <w:rStyle w:val="a7"/>
          <w:rFonts w:ascii="Arial" w:hAnsi="Arial" w:cs="Arial"/>
          <w:b w:val="0"/>
          <w:sz w:val="24"/>
          <w:szCs w:val="24"/>
        </w:rPr>
        <w:t>4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г</w:t>
      </w:r>
      <w:r w:rsidR="00A359F4">
        <w:rPr>
          <w:rStyle w:val="a7"/>
          <w:rFonts w:ascii="Arial" w:hAnsi="Arial" w:cs="Arial"/>
          <w:b w:val="0"/>
          <w:sz w:val="24"/>
          <w:szCs w:val="24"/>
        </w:rPr>
        <w:t>оду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в целях профилактики нарушений обязательных требований планируется: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85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1)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постоянное совершенствование и развитие тематического раздела на официальном сайте администрации </w:t>
      </w:r>
      <w:hyperlink r:id="rId9" w:history="1">
        <w:r w:rsidR="00EA0AC0" w:rsidRPr="002C066C">
          <w:rPr>
            <w:rStyle w:val="a7"/>
            <w:rFonts w:ascii="Arial" w:hAnsi="Arial" w:cs="Arial"/>
            <w:b w:val="0"/>
            <w:sz w:val="24"/>
            <w:szCs w:val="24"/>
          </w:rPr>
          <w:t>http://kirenskrn.irkobl.ruB</w:t>
        </w:r>
      </w:hyperlink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информационно телекоммуникационной сети «Интернет» (далее - официальный интернет-сайт):</w:t>
      </w:r>
    </w:p>
    <w:p w:rsidR="00EA0AC0" w:rsidRPr="002C066C" w:rsidRDefault="00EA0AC0" w:rsidP="002C066C">
      <w:pPr>
        <w:pStyle w:val="2"/>
        <w:shd w:val="clear" w:color="auto" w:fill="auto"/>
        <w:tabs>
          <w:tab w:val="left" w:pos="894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а)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ab/>
        <w:t>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 должностных лицах,</w:t>
      </w:r>
      <w:r w:rsidR="001359B4" w:rsidRPr="002C066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>осуществляющих муниципальный контроль, их контактных данных;</w:t>
      </w:r>
    </w:p>
    <w:p w:rsidR="00EA0AC0" w:rsidRPr="002C066C" w:rsidRDefault="00EA0AC0" w:rsidP="002C066C">
      <w:pPr>
        <w:pStyle w:val="2"/>
        <w:shd w:val="clear" w:color="auto" w:fill="auto"/>
        <w:tabs>
          <w:tab w:val="left" w:pos="879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б)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ab/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EA0AC0" w:rsidRPr="002C066C" w:rsidRDefault="00EA0AC0" w:rsidP="002C066C">
      <w:pPr>
        <w:pStyle w:val="2"/>
        <w:shd w:val="clear" w:color="auto" w:fill="auto"/>
        <w:tabs>
          <w:tab w:val="left" w:pos="922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в)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ab/>
        <w:t>дополнительное информирование подконтрольных лиц через новостной блок официального интернет-сайта об изменениях законодательства;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2)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56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3)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143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4)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С учетом запланированных на 202</w:t>
      </w:r>
      <w:r>
        <w:rPr>
          <w:rStyle w:val="a7"/>
          <w:rFonts w:ascii="Arial" w:hAnsi="Arial" w:cs="Arial"/>
          <w:b w:val="0"/>
          <w:sz w:val="24"/>
          <w:szCs w:val="24"/>
        </w:rPr>
        <w:t xml:space="preserve">4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г</w:t>
      </w:r>
      <w:r>
        <w:rPr>
          <w:rStyle w:val="a7"/>
          <w:rFonts w:ascii="Arial" w:hAnsi="Arial" w:cs="Arial"/>
          <w:b w:val="0"/>
          <w:sz w:val="24"/>
          <w:szCs w:val="24"/>
        </w:rPr>
        <w:t>од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</w:t>
      </w:r>
      <w:r w:rsidR="001359B4" w:rsidRPr="002C066C">
        <w:rPr>
          <w:rStyle w:val="a7"/>
          <w:rFonts w:ascii="Arial" w:hAnsi="Arial" w:cs="Arial"/>
          <w:b w:val="0"/>
          <w:sz w:val="24"/>
          <w:szCs w:val="24"/>
        </w:rPr>
        <w:t>л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а муниципального образования.</w:t>
      </w:r>
    </w:p>
    <w:p w:rsidR="00EA0AC0" w:rsidRPr="002C066C" w:rsidRDefault="00EA0AC0" w:rsidP="002C066C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  <w:r w:rsidRPr="002C066C">
        <w:rPr>
          <w:rStyle w:val="a7"/>
          <w:rFonts w:ascii="Arial" w:hAnsi="Arial" w:cs="Arial"/>
          <w:sz w:val="24"/>
          <w:szCs w:val="24"/>
        </w:rPr>
        <w:lastRenderedPageBreak/>
        <w:t xml:space="preserve">Раздел 3. Цели и задачи реализации программы </w:t>
      </w:r>
      <w:r w:rsidR="006B49E0">
        <w:rPr>
          <w:rStyle w:val="a7"/>
          <w:rFonts w:ascii="Arial" w:hAnsi="Arial" w:cs="Arial"/>
          <w:sz w:val="24"/>
          <w:szCs w:val="24"/>
        </w:rPr>
        <w:t xml:space="preserve">по </w:t>
      </w:r>
      <w:r w:rsidRPr="002C066C">
        <w:rPr>
          <w:rStyle w:val="a7"/>
          <w:rFonts w:ascii="Arial" w:hAnsi="Arial" w:cs="Arial"/>
          <w:sz w:val="24"/>
          <w:szCs w:val="24"/>
        </w:rPr>
        <w:t>профилактик</w:t>
      </w:r>
      <w:r w:rsidR="006B49E0">
        <w:rPr>
          <w:rStyle w:val="a7"/>
          <w:rFonts w:ascii="Arial" w:hAnsi="Arial" w:cs="Arial"/>
          <w:sz w:val="24"/>
          <w:szCs w:val="24"/>
        </w:rPr>
        <w:t>е</w:t>
      </w:r>
      <w:r w:rsidR="001359B4" w:rsidRPr="002C066C">
        <w:rPr>
          <w:rStyle w:val="a7"/>
          <w:rFonts w:ascii="Arial" w:hAnsi="Arial" w:cs="Arial"/>
          <w:sz w:val="24"/>
          <w:szCs w:val="24"/>
        </w:rPr>
        <w:t xml:space="preserve"> </w:t>
      </w:r>
      <w:r w:rsidRPr="002C066C">
        <w:rPr>
          <w:rStyle w:val="a7"/>
          <w:rFonts w:ascii="Arial" w:hAnsi="Arial" w:cs="Arial"/>
          <w:sz w:val="24"/>
          <w:szCs w:val="24"/>
        </w:rPr>
        <w:t>рисков причинения вреда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lef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Целями программы являются: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85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1)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</w:t>
      </w:r>
      <w:r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таких нарушений).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94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2)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033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3)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lef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Задачами настоящей программы являются: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27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1)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086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2)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99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3)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613096" w:rsidRPr="002C066C" w:rsidRDefault="00613096" w:rsidP="002C066C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</w:p>
    <w:p w:rsidR="00EA0AC0" w:rsidRPr="002C066C" w:rsidRDefault="00EA0AC0" w:rsidP="002C066C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  <w:r w:rsidRPr="002C066C">
        <w:rPr>
          <w:rStyle w:val="a7"/>
          <w:rFonts w:ascii="Arial" w:hAnsi="Arial" w:cs="Arial"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018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105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1014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37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полноты охвата - привлечение к настоящей программе максимально</w:t>
      </w:r>
      <w:r w:rsidR="00511204" w:rsidRPr="002C066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softHyphen/>
        <w:t>возможного числа контролируемых лиц;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75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848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актуальности - анализ и актуализация настоящей программы;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937"/>
        </w:tabs>
        <w:spacing w:after="0" w:line="240" w:lineRule="auto"/>
        <w:ind w:left="1701"/>
        <w:jc w:val="lef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>-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принцип периодичности - обеспечение безусловной регулярности</w:t>
      </w:r>
      <w:r w:rsidR="00A3161A" w:rsidRPr="002C066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проведения профилактических мероприятий.</w:t>
      </w:r>
    </w:p>
    <w:p w:rsidR="00EA0AC0" w:rsidRPr="002C066C" w:rsidRDefault="00A359F4" w:rsidP="00A359F4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Перечень основных профилактических мероприятий на 202</w:t>
      </w:r>
      <w:r>
        <w:rPr>
          <w:rStyle w:val="a7"/>
          <w:rFonts w:ascii="Arial" w:hAnsi="Arial" w:cs="Arial"/>
          <w:b w:val="0"/>
          <w:sz w:val="24"/>
          <w:szCs w:val="24"/>
        </w:rPr>
        <w:t xml:space="preserve">4 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>г</w:t>
      </w:r>
      <w:r>
        <w:rPr>
          <w:rStyle w:val="a7"/>
          <w:rFonts w:ascii="Arial" w:hAnsi="Arial" w:cs="Arial"/>
          <w:b w:val="0"/>
          <w:sz w:val="24"/>
          <w:szCs w:val="24"/>
        </w:rPr>
        <w:t>од</w:t>
      </w:r>
      <w:r w:rsidR="00EA0AC0" w:rsidRPr="002C066C">
        <w:rPr>
          <w:rStyle w:val="a7"/>
          <w:rFonts w:ascii="Arial" w:hAnsi="Arial" w:cs="Arial"/>
          <w:b w:val="0"/>
          <w:sz w:val="24"/>
          <w:szCs w:val="24"/>
        </w:rPr>
        <w:t xml:space="preserve"> установлен в таблице № 1 к настоящей программе.</w:t>
      </w:r>
    </w:p>
    <w:p w:rsidR="007D443C" w:rsidRPr="002C066C" w:rsidRDefault="007D443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</w:p>
    <w:p w:rsidR="00A359F4" w:rsidRDefault="00A359F4" w:rsidP="002C066C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</w:p>
    <w:p w:rsidR="007D443C" w:rsidRPr="002C066C" w:rsidRDefault="00A3161A" w:rsidP="002C066C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  <w:r w:rsidRPr="002C066C">
        <w:rPr>
          <w:rStyle w:val="a7"/>
          <w:rFonts w:ascii="Arial" w:hAnsi="Arial" w:cs="Arial"/>
          <w:sz w:val="24"/>
          <w:szCs w:val="24"/>
        </w:rPr>
        <w:lastRenderedPageBreak/>
        <w:t xml:space="preserve">Раздел 5. Показатели результативности и эффективности программы </w:t>
      </w:r>
      <w:r w:rsidR="006B49E0">
        <w:rPr>
          <w:rStyle w:val="a7"/>
          <w:rFonts w:ascii="Arial" w:hAnsi="Arial" w:cs="Arial"/>
          <w:sz w:val="24"/>
          <w:szCs w:val="24"/>
        </w:rPr>
        <w:t xml:space="preserve">по </w:t>
      </w:r>
      <w:r w:rsidRPr="002C066C">
        <w:rPr>
          <w:rStyle w:val="a7"/>
          <w:rFonts w:ascii="Arial" w:hAnsi="Arial" w:cs="Arial"/>
          <w:sz w:val="24"/>
          <w:szCs w:val="24"/>
        </w:rPr>
        <w:t>профилактик</w:t>
      </w:r>
      <w:r w:rsidR="006B49E0">
        <w:rPr>
          <w:rStyle w:val="a7"/>
          <w:rFonts w:ascii="Arial" w:hAnsi="Arial" w:cs="Arial"/>
          <w:sz w:val="24"/>
          <w:szCs w:val="24"/>
        </w:rPr>
        <w:t>е</w:t>
      </w:r>
      <w:r w:rsidRPr="002C066C">
        <w:rPr>
          <w:rStyle w:val="a7"/>
          <w:rFonts w:ascii="Arial" w:hAnsi="Arial" w:cs="Arial"/>
          <w:sz w:val="24"/>
          <w:szCs w:val="24"/>
        </w:rPr>
        <w:t xml:space="preserve"> рисков причинения вреда</w:t>
      </w:r>
    </w:p>
    <w:p w:rsidR="00A3161A" w:rsidRPr="002C066C" w:rsidRDefault="00A3161A" w:rsidP="002C066C">
      <w:pPr>
        <w:pStyle w:val="2"/>
        <w:shd w:val="clear" w:color="auto" w:fill="auto"/>
        <w:spacing w:after="0" w:line="240" w:lineRule="auto"/>
        <w:ind w:left="1701"/>
        <w:jc w:val="center"/>
        <w:rPr>
          <w:rStyle w:val="a7"/>
          <w:rFonts w:ascii="Arial" w:hAnsi="Arial" w:cs="Arial"/>
          <w:sz w:val="24"/>
          <w:szCs w:val="24"/>
        </w:rPr>
      </w:pPr>
    </w:p>
    <w:p w:rsidR="007D443C" w:rsidRPr="002C066C" w:rsidRDefault="00A359F4" w:rsidP="00A359F4">
      <w:pPr>
        <w:pStyle w:val="2"/>
        <w:shd w:val="clear" w:color="auto" w:fill="auto"/>
        <w:tabs>
          <w:tab w:val="left" w:pos="2410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7D443C" w:rsidRPr="002C066C">
        <w:rPr>
          <w:rStyle w:val="a7"/>
          <w:rFonts w:ascii="Arial" w:hAnsi="Arial" w:cs="Arial"/>
          <w:b w:val="0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D443C" w:rsidRPr="002C066C" w:rsidRDefault="004F2224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7D443C" w:rsidRPr="002C066C">
        <w:rPr>
          <w:rStyle w:val="a7"/>
          <w:rFonts w:ascii="Arial" w:hAnsi="Arial" w:cs="Arial"/>
          <w:b w:val="0"/>
          <w:sz w:val="24"/>
          <w:szCs w:val="24"/>
        </w:rPr>
        <w:t xml:space="preserve">Текущее управление и контроль </w:t>
      </w:r>
      <w:r w:rsidR="006B49E0">
        <w:rPr>
          <w:rStyle w:val="a7"/>
          <w:rFonts w:ascii="Arial" w:hAnsi="Arial" w:cs="Arial"/>
          <w:b w:val="0"/>
          <w:sz w:val="24"/>
          <w:szCs w:val="24"/>
        </w:rPr>
        <w:t>над</w:t>
      </w:r>
      <w:r w:rsidR="007D443C" w:rsidRPr="002C066C">
        <w:rPr>
          <w:rStyle w:val="a7"/>
          <w:rFonts w:ascii="Arial" w:hAnsi="Arial" w:cs="Arial"/>
          <w:b w:val="0"/>
          <w:sz w:val="24"/>
          <w:szCs w:val="24"/>
        </w:rPr>
        <w:t xml:space="preserve"> ходом реализации программы осуществляет глава </w:t>
      </w:r>
      <w:r w:rsidR="00A3161A" w:rsidRPr="002C066C">
        <w:rPr>
          <w:rStyle w:val="a7"/>
          <w:rFonts w:ascii="Arial" w:hAnsi="Arial" w:cs="Arial"/>
          <w:b w:val="0"/>
          <w:sz w:val="24"/>
          <w:szCs w:val="24"/>
        </w:rPr>
        <w:t>Небельского</w:t>
      </w:r>
      <w:r w:rsidR="007D443C" w:rsidRPr="002C066C">
        <w:rPr>
          <w:rStyle w:val="a7"/>
          <w:rFonts w:ascii="Arial" w:hAnsi="Arial" w:cs="Arial"/>
          <w:b w:val="0"/>
          <w:sz w:val="24"/>
          <w:szCs w:val="24"/>
        </w:rPr>
        <w:t xml:space="preserve"> муниципального образования.</w:t>
      </w:r>
    </w:p>
    <w:p w:rsidR="007D443C" w:rsidRPr="002C066C" w:rsidRDefault="004F2224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7D443C" w:rsidRPr="002C066C">
        <w:rPr>
          <w:rStyle w:val="a7"/>
          <w:rFonts w:ascii="Arial" w:hAnsi="Arial" w:cs="Arial"/>
          <w:b w:val="0"/>
          <w:sz w:val="24"/>
          <w:szCs w:val="24"/>
        </w:rPr>
        <w:t>Мониторинг реализации программы осуществляется на регулярной основе.</w:t>
      </w:r>
    </w:p>
    <w:p w:rsidR="007D443C" w:rsidRPr="002C066C" w:rsidRDefault="00A359F4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7D443C" w:rsidRPr="002C066C">
        <w:rPr>
          <w:rStyle w:val="a7"/>
          <w:rFonts w:ascii="Arial" w:hAnsi="Arial" w:cs="Arial"/>
          <w:b w:val="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9865BC" w:rsidRPr="002C066C" w:rsidRDefault="009865B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 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865BC" w:rsidRPr="002C066C" w:rsidRDefault="009865B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    </w:t>
      </w:r>
      <w:r w:rsidR="00A359F4">
        <w:rPr>
          <w:rStyle w:val="a7"/>
          <w:rFonts w:ascii="Arial" w:hAnsi="Arial" w:cs="Arial"/>
          <w:b w:val="0"/>
          <w:sz w:val="24"/>
          <w:szCs w:val="24"/>
        </w:rPr>
        <w:t xml:space="preserve">   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9865BC" w:rsidRPr="002C066C" w:rsidRDefault="00A359F4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         </w:t>
      </w:r>
      <w:r w:rsidR="009865BC" w:rsidRPr="002C066C">
        <w:rPr>
          <w:rStyle w:val="a7"/>
          <w:rFonts w:ascii="Arial" w:hAnsi="Arial" w:cs="Arial"/>
          <w:b w:val="0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9865BC" w:rsidRPr="002C066C" w:rsidRDefault="00A359F4" w:rsidP="00A359F4">
      <w:pPr>
        <w:pStyle w:val="2"/>
        <w:shd w:val="clear" w:color="auto" w:fill="auto"/>
        <w:tabs>
          <w:tab w:val="left" w:pos="1119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 </w:t>
      </w:r>
      <w:r w:rsidR="009865BC" w:rsidRPr="002C066C">
        <w:rPr>
          <w:rStyle w:val="a7"/>
          <w:rFonts w:ascii="Arial" w:hAnsi="Arial" w:cs="Arial"/>
          <w:b w:val="0"/>
          <w:sz w:val="24"/>
          <w:szCs w:val="24"/>
        </w:rPr>
        <w:t>Количество выявленных нарушений обязательных требований, шт.</w:t>
      </w:r>
    </w:p>
    <w:p w:rsidR="009865BC" w:rsidRPr="002C066C" w:rsidRDefault="00A359F4" w:rsidP="00A359F4">
      <w:pPr>
        <w:pStyle w:val="2"/>
        <w:shd w:val="clear" w:color="auto" w:fill="auto"/>
        <w:tabs>
          <w:tab w:val="left" w:pos="1447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- </w:t>
      </w:r>
      <w:r w:rsidR="009865BC" w:rsidRPr="002C066C">
        <w:rPr>
          <w:rStyle w:val="a7"/>
          <w:rFonts w:ascii="Arial" w:hAnsi="Arial" w:cs="Arial"/>
          <w:b w:val="0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865BC" w:rsidRPr="002C066C" w:rsidRDefault="00796935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         </w:t>
      </w:r>
      <w:r w:rsidR="009865BC" w:rsidRPr="002C066C">
        <w:rPr>
          <w:rStyle w:val="a7"/>
          <w:rFonts w:ascii="Arial" w:hAnsi="Arial" w:cs="Arial"/>
          <w:b w:val="0"/>
          <w:sz w:val="24"/>
          <w:szCs w:val="24"/>
        </w:rPr>
        <w:t>Показатели эффективности:</w:t>
      </w:r>
    </w:p>
    <w:p w:rsidR="009865BC" w:rsidRPr="002C066C" w:rsidRDefault="009865BC" w:rsidP="002C066C">
      <w:pPr>
        <w:pStyle w:val="2"/>
        <w:shd w:val="clear" w:color="auto" w:fill="auto"/>
        <w:tabs>
          <w:tab w:val="left" w:pos="1226"/>
        </w:tabs>
        <w:spacing w:after="0" w:line="240" w:lineRule="auto"/>
        <w:ind w:left="1701"/>
        <w:jc w:val="left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1. Снижение количества выявленных при проведении контрольно-надзорных мероприятий нарушений обязательных требований.</w:t>
      </w:r>
    </w:p>
    <w:p w:rsidR="009865BC" w:rsidRPr="002C066C" w:rsidRDefault="009865BC" w:rsidP="002C066C">
      <w:pPr>
        <w:pStyle w:val="2"/>
        <w:shd w:val="clear" w:color="auto" w:fill="auto"/>
        <w:tabs>
          <w:tab w:val="left" w:pos="1438"/>
          <w:tab w:val="left" w:pos="7462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2. Количество проведенных профилактических</w:t>
      </w:r>
      <w:r w:rsidRPr="002C066C">
        <w:rPr>
          <w:rStyle w:val="a7"/>
          <w:rFonts w:ascii="Arial" w:hAnsi="Arial" w:cs="Arial"/>
          <w:b w:val="0"/>
          <w:sz w:val="24"/>
          <w:szCs w:val="24"/>
        </w:rPr>
        <w:tab/>
        <w:t>мероприятий контрольным (надзорным) органом, ед.</w:t>
      </w:r>
    </w:p>
    <w:p w:rsidR="009865BC" w:rsidRPr="002C066C" w:rsidRDefault="009865BC" w:rsidP="00DB3BD2">
      <w:pPr>
        <w:pStyle w:val="2"/>
        <w:shd w:val="clear" w:color="auto" w:fill="auto"/>
        <w:tabs>
          <w:tab w:val="left" w:pos="1284"/>
        </w:tabs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Доля профилактических мероприятий в объеме контрольно- надзорных мероприятий, %.</w:t>
      </w:r>
    </w:p>
    <w:p w:rsidR="009865BC" w:rsidRPr="002C066C" w:rsidRDefault="009865B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9865BC" w:rsidRPr="002C066C" w:rsidRDefault="009865B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9865BC" w:rsidRPr="002C066C" w:rsidRDefault="009865B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9865BC" w:rsidRPr="002C066C" w:rsidRDefault="009865BC" w:rsidP="002C066C">
      <w:pPr>
        <w:pStyle w:val="2"/>
        <w:shd w:val="clear" w:color="auto" w:fill="auto"/>
        <w:spacing w:after="0" w:line="240" w:lineRule="auto"/>
        <w:ind w:left="1701"/>
        <w:jc w:val="both"/>
        <w:rPr>
          <w:rStyle w:val="a7"/>
          <w:rFonts w:ascii="Arial" w:hAnsi="Arial" w:cs="Arial"/>
          <w:b w:val="0"/>
          <w:sz w:val="24"/>
          <w:szCs w:val="24"/>
        </w:rPr>
      </w:pPr>
    </w:p>
    <w:p w:rsidR="009865BC" w:rsidRPr="00EA0AC0" w:rsidRDefault="00796935" w:rsidP="002C066C">
      <w:pPr>
        <w:spacing w:after="0" w:line="240" w:lineRule="auto"/>
        <w:ind w:left="1701"/>
        <w:rPr>
          <w:rStyle w:val="a7"/>
          <w:b w:val="0"/>
        </w:rPr>
        <w:sectPr w:rsidR="009865BC" w:rsidRPr="00EA0AC0" w:rsidSect="00694422">
          <w:pgSz w:w="11909" w:h="16838"/>
          <w:pgMar w:top="1134" w:right="1136" w:bottom="1134" w:left="0" w:header="0" w:footer="6" w:gutter="0"/>
          <w:cols w:space="720"/>
          <w:noEndnote/>
          <w:docGrid w:linePitch="360"/>
        </w:sectPr>
      </w:pPr>
      <w:r w:rsidRPr="002C066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</w:p>
    <w:p w:rsidR="0017245D" w:rsidRPr="0017245D" w:rsidRDefault="0017245D" w:rsidP="00567536">
      <w:pPr>
        <w:suppressAutoHyphens/>
        <w:autoSpaceDN w:val="0"/>
        <w:ind w:right="446"/>
        <w:jc w:val="center"/>
        <w:textAlignment w:val="baseline"/>
        <w:rPr>
          <w:rFonts w:ascii="Times New Roman" w:eastAsia="Calibri" w:hAnsi="Times New Roman" w:cs="Times New Roman"/>
          <w:lang w:eastAsia="en-US"/>
        </w:rPr>
      </w:pPr>
      <w:r w:rsidRPr="0017245D"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</w:t>
      </w:r>
      <w:r w:rsidRPr="0017245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DB3BD2">
        <w:rPr>
          <w:rFonts w:ascii="Courier New" w:eastAsia="Calibri" w:hAnsi="Courier New" w:cs="Courier New"/>
          <w:lang w:eastAsia="en-US"/>
        </w:rPr>
        <w:t>Таблица №1</w:t>
      </w:r>
      <w:r>
        <w:rPr>
          <w:rFonts w:ascii="Times New Roman" w:eastAsia="Calibri" w:hAnsi="Times New Roman" w:cs="Times New Roman"/>
          <w:b/>
          <w:lang w:eastAsia="en-US"/>
        </w:rPr>
        <w:t xml:space="preserve">        </w:t>
      </w:r>
    </w:p>
    <w:p w:rsidR="00567536" w:rsidRPr="00DB3BD2" w:rsidRDefault="00DB3BD2" w:rsidP="00567536">
      <w:pPr>
        <w:suppressAutoHyphens/>
        <w:autoSpaceDN w:val="0"/>
        <w:ind w:left="284" w:right="37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B3BD2">
        <w:rPr>
          <w:rStyle w:val="a7"/>
          <w:rFonts w:ascii="Arial" w:hAnsi="Arial" w:cs="Arial"/>
          <w:sz w:val="24"/>
          <w:szCs w:val="24"/>
        </w:rPr>
        <w:t>ПЕРЕЧЕНЬ ОСНОВНЫХ ПРОФИЛАКТИЧЕСКИХ МЕРОПРИЯТИЙ НА 2024ГОД</w:t>
      </w:r>
    </w:p>
    <w:tbl>
      <w:tblPr>
        <w:tblW w:w="8689" w:type="dxa"/>
        <w:jc w:val="center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8"/>
        <w:gridCol w:w="2552"/>
        <w:gridCol w:w="2594"/>
      </w:tblGrid>
      <w:tr w:rsidR="00567536" w:rsidRPr="00567536" w:rsidTr="00224836">
        <w:trPr>
          <w:trHeight w:val="67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Наименование мероприятия 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по профилактике нарушений 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Периодичность проведения, сроки исполнения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lang w:eastAsia="en-US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 xml:space="preserve">Адресаты 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мероприятия</w:t>
            </w:r>
          </w:p>
        </w:tc>
      </w:tr>
      <w:tr w:rsidR="00567536" w:rsidRPr="00DB3BD2" w:rsidTr="00224836">
        <w:trPr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Размещение перечня нормативных правовых актов или их отдельных частей, содержащих обязательные требования,  установленные муниципальными правовыми актами, оценка соблюдения которых является предметом </w:t>
            </w:r>
            <w:r w:rsidRPr="00DB3BD2">
              <w:rPr>
                <w:rFonts w:ascii="Courier New" w:hAnsi="Courier New" w:cs="Courier New"/>
                <w:bCs/>
              </w:rPr>
              <w:t>муниципального контроля в сфере благоустройства.</w:t>
            </w: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17245D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Поддерживать в актуальном состоянии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lang w:eastAsia="en-US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DB3BD2" w:rsidTr="00224836">
        <w:trPr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Проведение актуализации размещаемых на официальном сайте </w:t>
            </w:r>
            <w:r w:rsidR="0017245D" w:rsidRPr="00DB3BD2">
              <w:rPr>
                <w:rFonts w:ascii="Courier New" w:hAnsi="Courier New" w:cs="Courier New"/>
              </w:rPr>
              <w:t>а</w:t>
            </w:r>
            <w:r w:rsidRPr="00DB3BD2">
              <w:rPr>
                <w:rFonts w:ascii="Courier New" w:hAnsi="Courier New" w:cs="Courier New"/>
              </w:rPr>
              <w:t>дминистрации</w:t>
            </w:r>
            <w:r w:rsidR="0017245D" w:rsidRPr="00DB3BD2">
              <w:rPr>
                <w:rFonts w:ascii="Courier New" w:hAnsi="Courier New" w:cs="Courier New"/>
              </w:rPr>
              <w:t xml:space="preserve"> Небельского</w:t>
            </w:r>
            <w:r w:rsidRPr="00DB3BD2">
              <w:rPr>
                <w:rFonts w:ascii="Courier New" w:hAnsi="Courier New" w:cs="Courier New"/>
              </w:rPr>
              <w:t xml:space="preserve"> муниципального образования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Pr="00DB3BD2">
              <w:rPr>
                <w:rFonts w:ascii="Courier New" w:hAnsi="Courier New" w:cs="Courier New"/>
                <w:bCs/>
              </w:rPr>
              <w:t>муниципального контроля в сфере благоустройства</w:t>
            </w:r>
            <w:r w:rsidRPr="00DB3BD2">
              <w:rPr>
                <w:rFonts w:ascii="Courier New" w:hAnsi="Courier New" w:cs="Courier New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</w:t>
            </w:r>
            <w:r w:rsidR="0017245D" w:rsidRPr="00DB3BD2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DB3BD2">
              <w:rPr>
                <w:rFonts w:ascii="Courier New" w:eastAsia="Calibri" w:hAnsi="Courier New" w:cs="Courier New"/>
                <w:lang w:eastAsia="en-US"/>
              </w:rPr>
              <w:t>граждане</w:t>
            </w:r>
          </w:p>
        </w:tc>
      </w:tr>
      <w:tr w:rsidR="00567536" w:rsidRPr="00DB3BD2" w:rsidTr="00224836">
        <w:trPr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</w:t>
            </w:r>
            <w:r w:rsidRPr="00DB3BD2">
              <w:rPr>
                <w:rFonts w:ascii="Courier New" w:hAnsi="Courier New" w:cs="Courier New"/>
              </w:rPr>
              <w:lastRenderedPageBreak/>
              <w:t xml:space="preserve">соблюдения которых является предметом </w:t>
            </w:r>
            <w:r w:rsidRPr="00DB3BD2">
              <w:rPr>
                <w:rFonts w:ascii="Courier New" w:hAnsi="Courier New" w:cs="Courier New"/>
                <w:bCs/>
              </w:rPr>
              <w:t>муниципального контроля в сфере благоустройства</w:t>
            </w:r>
            <w:r w:rsidRPr="00DB3BD2">
              <w:rPr>
                <w:rFonts w:ascii="Courier New" w:hAnsi="Courier New" w:cs="Courier New"/>
              </w:rPr>
              <w:t xml:space="preserve">, в том числе посредством размещения на официальном сайте </w:t>
            </w:r>
            <w:r w:rsidR="0017245D" w:rsidRPr="00DB3BD2">
              <w:rPr>
                <w:rFonts w:ascii="Courier New" w:hAnsi="Courier New" w:cs="Courier New"/>
              </w:rPr>
              <w:t>а</w:t>
            </w:r>
            <w:r w:rsidRPr="00DB3BD2">
              <w:rPr>
                <w:rFonts w:ascii="Courier New" w:hAnsi="Courier New" w:cs="Courier New"/>
              </w:rPr>
              <w:t xml:space="preserve">дминистрации </w:t>
            </w:r>
            <w:r w:rsidR="0017245D" w:rsidRPr="00DB3BD2">
              <w:rPr>
                <w:rFonts w:ascii="Courier New" w:hAnsi="Courier New" w:cs="Courier New"/>
              </w:rPr>
              <w:t xml:space="preserve">Небельского </w:t>
            </w:r>
            <w:r w:rsidRPr="00DB3BD2">
              <w:rPr>
                <w:rFonts w:ascii="Courier New" w:hAnsi="Courier New" w:cs="Courier New"/>
              </w:rPr>
              <w:t>муниципального образования руководств (памяток) по соблюдению обязательных требований.</w:t>
            </w: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lastRenderedPageBreak/>
              <w:t>По мере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DB3BD2" w:rsidTr="00224836">
        <w:trPr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Консультирование должностным лицом органа муниципального контроля, в том числе посредством размещения на официальном сайте </w:t>
            </w:r>
            <w:r w:rsidR="0017245D" w:rsidRPr="00DB3BD2">
              <w:rPr>
                <w:rFonts w:ascii="Courier New" w:hAnsi="Courier New" w:cs="Courier New"/>
              </w:rPr>
              <w:t>а</w:t>
            </w:r>
            <w:r w:rsidRPr="00DB3BD2">
              <w:rPr>
                <w:rFonts w:ascii="Courier New" w:hAnsi="Courier New" w:cs="Courier New"/>
              </w:rPr>
              <w:t>дминистрации</w:t>
            </w:r>
            <w:r w:rsidR="0017245D" w:rsidRPr="00DB3BD2">
              <w:rPr>
                <w:rFonts w:ascii="Courier New" w:hAnsi="Courier New" w:cs="Courier New"/>
              </w:rPr>
              <w:t xml:space="preserve"> Небельского</w:t>
            </w:r>
            <w:r w:rsidRPr="00DB3BD2">
              <w:rPr>
                <w:rFonts w:ascii="Courier New" w:hAnsi="Courier New" w:cs="Courier New"/>
              </w:rPr>
              <w:t xml:space="preserve"> муниципального образования руководств (памяток) письменных разъяснений по однотипным обращениям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По мере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DB3BD2" w:rsidTr="00224836">
        <w:trPr>
          <w:trHeight w:val="1632"/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spacing w:after="0" w:line="240" w:lineRule="auto"/>
              <w:jc w:val="both"/>
              <w:rPr>
                <w:rFonts w:ascii="Courier New" w:eastAsia="+mn-ea" w:hAnsi="Courier New" w:cs="Courier New"/>
                <w:bCs/>
                <w:kern w:val="24"/>
              </w:rPr>
            </w:pPr>
            <w:r w:rsidRPr="00DB3BD2">
              <w:rPr>
                <w:rFonts w:ascii="Courier New" w:eastAsia="+mn-ea" w:hAnsi="Courier New" w:cs="Courier New"/>
                <w:bCs/>
                <w:kern w:val="24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По мере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DB3BD2" w:rsidTr="00224836">
        <w:trPr>
          <w:trHeight w:val="2314"/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6.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Опубликование на официальном сайте  Администрации МО «Чердаклинский район» информации 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DB3BD2">
              <w:rPr>
                <w:rFonts w:ascii="Courier New" w:hAnsi="Courier New" w:cs="Courier New"/>
                <w:bCs/>
              </w:rPr>
              <w:lastRenderedPageBreak/>
              <w:t>муниципального контроля в сфере благоустройства</w:t>
            </w:r>
            <w:r w:rsidRPr="00DB3BD2">
              <w:rPr>
                <w:rFonts w:ascii="Courier New" w:hAnsi="Courier New" w:cs="Courier New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lastRenderedPageBreak/>
              <w:t>По мере</w:t>
            </w:r>
          </w:p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DB3BD2" w:rsidTr="00224836">
        <w:trPr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Обобщение практики осуществления </w:t>
            </w:r>
            <w:r w:rsidR="0017245D" w:rsidRPr="00DB3BD2">
              <w:rPr>
                <w:rFonts w:ascii="Courier New" w:hAnsi="Courier New" w:cs="Courier New"/>
              </w:rPr>
              <w:t>а</w:t>
            </w:r>
            <w:r w:rsidRPr="00DB3BD2">
              <w:rPr>
                <w:rFonts w:ascii="Courier New" w:hAnsi="Courier New" w:cs="Courier New"/>
              </w:rPr>
              <w:t xml:space="preserve">дминистрацией муниципального контроля размещение на официальном сайте </w:t>
            </w:r>
            <w:r w:rsidR="0017245D" w:rsidRPr="00DB3BD2">
              <w:rPr>
                <w:rFonts w:ascii="Courier New" w:hAnsi="Courier New" w:cs="Courier New"/>
              </w:rPr>
              <w:t>а</w:t>
            </w:r>
            <w:r w:rsidRPr="00DB3BD2">
              <w:rPr>
                <w:rFonts w:ascii="Courier New" w:hAnsi="Courier New" w:cs="Courier New"/>
              </w:rPr>
              <w:t xml:space="preserve">дминистрации </w:t>
            </w:r>
            <w:r w:rsidR="0017245D" w:rsidRPr="00DB3BD2">
              <w:rPr>
                <w:rFonts w:ascii="Courier New" w:hAnsi="Courier New" w:cs="Courier New"/>
              </w:rPr>
              <w:t xml:space="preserve">Небельского </w:t>
            </w:r>
            <w:r w:rsidRPr="00DB3BD2">
              <w:rPr>
                <w:rFonts w:ascii="Courier New" w:hAnsi="Courier New" w:cs="Courier New"/>
              </w:rPr>
              <w:t xml:space="preserve">муниципального образования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17245D" w:rsidRPr="00DB3BD2">
              <w:rPr>
                <w:rFonts w:ascii="Courier New" w:hAnsi="Courier New" w:cs="Courier New"/>
              </w:rPr>
              <w:t>п</w:t>
            </w:r>
            <w:r w:rsidRPr="00DB3BD2">
              <w:rPr>
                <w:rFonts w:ascii="Courier New" w:hAnsi="Courier New" w:cs="Courier New"/>
              </w:rPr>
              <w:t>редпринимателями и гражданами  в целях недопущения таких нарушений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DB3BD2" w:rsidRPr="00DB3BD2" w:rsidRDefault="00DB3BD2" w:rsidP="00DB3BD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494CF8" w:rsidRPr="00DB3BD2" w:rsidRDefault="00494CF8" w:rsidP="00DB3BD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 xml:space="preserve">февраль, </w:t>
            </w:r>
          </w:p>
          <w:p w:rsidR="00494CF8" w:rsidRPr="00DB3BD2" w:rsidRDefault="00494CF8" w:rsidP="00DB3BD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сентябрь</w:t>
            </w:r>
          </w:p>
          <w:p w:rsidR="00494CF8" w:rsidRPr="00DB3BD2" w:rsidRDefault="00494CF8" w:rsidP="00DB3BD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202</w:t>
            </w:r>
            <w:r w:rsidR="00DB3BD2" w:rsidRPr="00DB3BD2">
              <w:rPr>
                <w:rFonts w:ascii="Courier New" w:hAnsi="Courier New" w:cs="Courier New"/>
              </w:rPr>
              <w:t>4</w:t>
            </w:r>
            <w:r w:rsidRPr="00DB3BD2">
              <w:rPr>
                <w:rFonts w:ascii="Courier New" w:hAnsi="Courier New" w:cs="Courier New"/>
              </w:rPr>
              <w:t xml:space="preserve"> года</w:t>
            </w:r>
          </w:p>
          <w:p w:rsidR="00494CF8" w:rsidRPr="00DB3BD2" w:rsidRDefault="00494CF8" w:rsidP="00DB3BD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494CF8" w:rsidRPr="00DB3BD2" w:rsidRDefault="00494CF8" w:rsidP="00DB3BD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DB3BD2" w:rsidTr="00224836">
        <w:trPr>
          <w:jc w:val="center"/>
        </w:trPr>
        <w:tc>
          <w:tcPr>
            <w:tcW w:w="425" w:type="dxa"/>
            <w:shd w:val="clear" w:color="auto" w:fill="auto"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hAnsi="Courier New" w:cs="Courier New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 xml:space="preserve">В случаях, предусмотренных </w:t>
            </w:r>
            <w:hyperlink r:id="rId10" w:anchor="P387" w:history="1">
              <w:r w:rsidRPr="00DB3BD2">
                <w:rPr>
                  <w:rFonts w:ascii="Courier New" w:eastAsia="Calibri" w:hAnsi="Courier New" w:cs="Courier New"/>
                  <w:color w:val="000000"/>
                  <w:lang w:eastAsia="en-US"/>
                </w:rPr>
                <w:t xml:space="preserve">статьей </w:t>
              </w:r>
            </w:hyperlink>
            <w:r w:rsidRPr="00DB3BD2">
              <w:rPr>
                <w:rFonts w:ascii="Courier New" w:eastAsia="Calibri" w:hAnsi="Courier New" w:cs="Courier New"/>
                <w:lang w:eastAsia="en-US"/>
              </w:rPr>
              <w:t>49</w:t>
            </w:r>
            <w:r w:rsidRPr="00DB3BD2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Федерального закона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94" w:type="dxa"/>
            <w:shd w:val="clear" w:color="auto" w:fill="auto"/>
            <w:hideMark/>
          </w:tcPr>
          <w:p w:rsidR="00567536" w:rsidRPr="00DB3BD2" w:rsidRDefault="00567536" w:rsidP="00DB3BD2">
            <w:pPr>
              <w:autoSpaceDN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DB3BD2">
              <w:rPr>
                <w:rFonts w:ascii="Courier New" w:eastAsia="Calibri" w:hAnsi="Courier New" w:cs="Courier New"/>
                <w:lang w:eastAsia="en-US"/>
              </w:rPr>
              <w:t>Юридические лица, индивидуальные предприниматели, граждане</w:t>
            </w:r>
          </w:p>
        </w:tc>
      </w:tr>
    </w:tbl>
    <w:p w:rsidR="009865BC" w:rsidRPr="00DB3BD2" w:rsidRDefault="009865BC" w:rsidP="00DB3BD2">
      <w:pPr>
        <w:pStyle w:val="2"/>
        <w:shd w:val="clear" w:color="auto" w:fill="auto"/>
        <w:spacing w:after="0" w:line="240" w:lineRule="auto"/>
        <w:jc w:val="both"/>
        <w:rPr>
          <w:rStyle w:val="a7"/>
          <w:rFonts w:ascii="Courier New" w:hAnsi="Courier New" w:cs="Courier New"/>
          <w:b w:val="0"/>
          <w:sz w:val="22"/>
          <w:szCs w:val="22"/>
        </w:rPr>
      </w:pPr>
    </w:p>
    <w:sectPr w:rsidR="009865BC" w:rsidRPr="00DB3BD2" w:rsidSect="00567536">
      <w:pgSz w:w="11909" w:h="16838"/>
      <w:pgMar w:top="1134" w:right="427" w:bottom="1135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7D" w:rsidRDefault="005E617D" w:rsidP="0017245D">
      <w:pPr>
        <w:spacing w:after="0" w:line="240" w:lineRule="auto"/>
      </w:pPr>
      <w:r>
        <w:separator/>
      </w:r>
    </w:p>
  </w:endnote>
  <w:endnote w:type="continuationSeparator" w:id="1">
    <w:p w:rsidR="005E617D" w:rsidRDefault="005E617D" w:rsidP="001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7D" w:rsidRDefault="005E617D" w:rsidP="0017245D">
      <w:pPr>
        <w:spacing w:after="0" w:line="240" w:lineRule="auto"/>
      </w:pPr>
      <w:r>
        <w:separator/>
      </w:r>
    </w:p>
  </w:footnote>
  <w:footnote w:type="continuationSeparator" w:id="1">
    <w:p w:rsidR="005E617D" w:rsidRDefault="005E617D" w:rsidP="001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38"/>
    <w:multiLevelType w:val="multilevel"/>
    <w:tmpl w:val="D7AEC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2216F"/>
    <w:multiLevelType w:val="multilevel"/>
    <w:tmpl w:val="8C26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23690"/>
    <w:multiLevelType w:val="multilevel"/>
    <w:tmpl w:val="FA5EB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505B1"/>
    <w:multiLevelType w:val="multilevel"/>
    <w:tmpl w:val="FBDA9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B7E79"/>
    <w:multiLevelType w:val="multilevel"/>
    <w:tmpl w:val="88128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42990"/>
    <w:multiLevelType w:val="multilevel"/>
    <w:tmpl w:val="7C88E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73A93"/>
    <w:multiLevelType w:val="multilevel"/>
    <w:tmpl w:val="B0380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AC0"/>
    <w:rsid w:val="000B01F8"/>
    <w:rsid w:val="001359B4"/>
    <w:rsid w:val="0017245D"/>
    <w:rsid w:val="00173194"/>
    <w:rsid w:val="00224836"/>
    <w:rsid w:val="0027769D"/>
    <w:rsid w:val="002C066C"/>
    <w:rsid w:val="00494CF8"/>
    <w:rsid w:val="004F2224"/>
    <w:rsid w:val="0051036D"/>
    <w:rsid w:val="00511204"/>
    <w:rsid w:val="0051322E"/>
    <w:rsid w:val="00551EB9"/>
    <w:rsid w:val="00567536"/>
    <w:rsid w:val="005E617D"/>
    <w:rsid w:val="00613096"/>
    <w:rsid w:val="00694422"/>
    <w:rsid w:val="006A50E5"/>
    <w:rsid w:val="006B49E0"/>
    <w:rsid w:val="00705265"/>
    <w:rsid w:val="00777D28"/>
    <w:rsid w:val="00796935"/>
    <w:rsid w:val="007D443C"/>
    <w:rsid w:val="007E3EBF"/>
    <w:rsid w:val="008A3125"/>
    <w:rsid w:val="008D1DD6"/>
    <w:rsid w:val="00950CB3"/>
    <w:rsid w:val="00986413"/>
    <w:rsid w:val="009865BC"/>
    <w:rsid w:val="009C1860"/>
    <w:rsid w:val="009D3670"/>
    <w:rsid w:val="00A3161A"/>
    <w:rsid w:val="00A359F4"/>
    <w:rsid w:val="00AD07D2"/>
    <w:rsid w:val="00C07DD2"/>
    <w:rsid w:val="00C1125F"/>
    <w:rsid w:val="00CE4446"/>
    <w:rsid w:val="00D600AE"/>
    <w:rsid w:val="00DB3BD2"/>
    <w:rsid w:val="00E515E6"/>
    <w:rsid w:val="00EA0AC0"/>
    <w:rsid w:val="00F975D0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AC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A0AC0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EA0AC0"/>
    <w:rPr>
      <w:color w:val="000000"/>
      <w:spacing w:val="9"/>
      <w:w w:val="100"/>
      <w:position w:val="0"/>
      <w:sz w:val="18"/>
      <w:szCs w:val="18"/>
      <w:lang w:val="en-US"/>
    </w:rPr>
  </w:style>
  <w:style w:type="character" w:customStyle="1" w:styleId="1">
    <w:name w:val="Основной текст1"/>
    <w:basedOn w:val="a4"/>
    <w:rsid w:val="00EA0AC0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EA0AC0"/>
    <w:rPr>
      <w:color w:val="000000"/>
      <w:spacing w:val="0"/>
      <w:w w:val="100"/>
      <w:position w:val="0"/>
      <w:sz w:val="20"/>
      <w:szCs w:val="20"/>
    </w:rPr>
  </w:style>
  <w:style w:type="character" w:customStyle="1" w:styleId="0pt">
    <w:name w:val="Основной текст + Интервал 0 pt"/>
    <w:basedOn w:val="a4"/>
    <w:rsid w:val="00EA0AC0"/>
    <w:rPr>
      <w:color w:val="000000"/>
      <w:spacing w:val="6"/>
      <w:w w:val="100"/>
      <w:position w:val="0"/>
      <w:lang w:val="ru-RU"/>
    </w:rPr>
  </w:style>
  <w:style w:type="character" w:customStyle="1" w:styleId="10pt-1pt">
    <w:name w:val="Основной текст + 10 pt;Интервал -1 pt"/>
    <w:basedOn w:val="a4"/>
    <w:rsid w:val="00EA0AC0"/>
    <w:rPr>
      <w:color w:val="000000"/>
      <w:spacing w:val="-23"/>
      <w:w w:val="100"/>
      <w:position w:val="0"/>
      <w:sz w:val="20"/>
      <w:szCs w:val="20"/>
      <w:lang w:val="ru-RU"/>
    </w:rPr>
  </w:style>
  <w:style w:type="character" w:customStyle="1" w:styleId="CenturyGothic5pt0pt">
    <w:name w:val="Основной текст + Century Gothic;5 pt;Интервал 0 pt"/>
    <w:basedOn w:val="a4"/>
    <w:rsid w:val="00EA0AC0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</w:rPr>
  </w:style>
  <w:style w:type="character" w:customStyle="1" w:styleId="35pt0pt">
    <w:name w:val="Основной текст + 35 pt;Интервал 0 pt"/>
    <w:basedOn w:val="a4"/>
    <w:rsid w:val="00EA0AC0"/>
    <w:rPr>
      <w:color w:val="000000"/>
      <w:spacing w:val="0"/>
      <w:w w:val="100"/>
      <w:position w:val="0"/>
      <w:sz w:val="70"/>
      <w:szCs w:val="70"/>
    </w:rPr>
  </w:style>
  <w:style w:type="character" w:customStyle="1" w:styleId="a5">
    <w:name w:val="Подпись к таблице_"/>
    <w:basedOn w:val="a0"/>
    <w:link w:val="a6"/>
    <w:rsid w:val="00EA0AC0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Impact105pt0pt">
    <w:name w:val="Основной текст + Impact;10;5 pt;Интервал 0 pt"/>
    <w:basedOn w:val="a4"/>
    <w:rsid w:val="00EA0AC0"/>
    <w:rPr>
      <w:rFonts w:ascii="Impact" w:eastAsia="Impact" w:hAnsi="Impact" w:cs="Impact"/>
      <w:color w:val="000000"/>
      <w:spacing w:val="10"/>
      <w:w w:val="100"/>
      <w:position w:val="0"/>
      <w:sz w:val="21"/>
      <w:szCs w:val="21"/>
      <w:lang w:val="ru-RU"/>
    </w:rPr>
  </w:style>
  <w:style w:type="character" w:customStyle="1" w:styleId="CourierNew85pt0pt">
    <w:name w:val="Основной текст + Courier New;8;5 pt;Полужирный;Интервал 0 pt"/>
    <w:basedOn w:val="a4"/>
    <w:rsid w:val="00EA0AC0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CourierNew6pt0pt">
    <w:name w:val="Основной текст + Courier New;6 pt;Интервал 0 pt"/>
    <w:basedOn w:val="a4"/>
    <w:rsid w:val="00EA0AC0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</w:rPr>
  </w:style>
  <w:style w:type="paragraph" w:customStyle="1" w:styleId="2">
    <w:name w:val="Основной текст2"/>
    <w:basedOn w:val="a"/>
    <w:link w:val="a4"/>
    <w:rsid w:val="00EA0AC0"/>
    <w:pPr>
      <w:widowControl w:val="0"/>
      <w:shd w:val="clear" w:color="auto" w:fill="FFFFFF"/>
      <w:spacing w:after="240" w:line="264" w:lineRule="exact"/>
      <w:jc w:val="righ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a6">
    <w:name w:val="Подпись к таблице"/>
    <w:basedOn w:val="a"/>
    <w:link w:val="a5"/>
    <w:rsid w:val="00EA0A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styleId="a7">
    <w:name w:val="Strong"/>
    <w:basedOn w:val="a0"/>
    <w:uiPriority w:val="22"/>
    <w:qFormat/>
    <w:rsid w:val="00EA0AC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245D"/>
  </w:style>
  <w:style w:type="paragraph" w:styleId="aa">
    <w:name w:val="footer"/>
    <w:basedOn w:val="a"/>
    <w:link w:val="ab"/>
    <w:uiPriority w:val="99"/>
    <w:semiHidden/>
    <w:unhideWhenUsed/>
    <w:rsid w:val="001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45D"/>
  </w:style>
  <w:style w:type="character" w:customStyle="1" w:styleId="ac">
    <w:name w:val="Цветовое выделение"/>
    <w:uiPriority w:val="99"/>
    <w:rsid w:val="00494CF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494CF8"/>
    <w:rPr>
      <w:rFonts w:cs="Times New Roman"/>
      <w:color w:val="106BBE"/>
    </w:rPr>
  </w:style>
  <w:style w:type="paragraph" w:styleId="ae">
    <w:name w:val="No Spacing"/>
    <w:uiPriority w:val="1"/>
    <w:qFormat/>
    <w:rsid w:val="00C1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user/Desktop/1&#1080;&#1089;&#1087;&#1088;.&#1087;&#1088;&#1086;&#1092;&#1080;&#1083;&#1072;&#1082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98C8-5064-4AD8-81D5-BDAB91A8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2023-11-30T08:14:00Z</cp:lastPrinted>
  <dcterms:created xsi:type="dcterms:W3CDTF">2022-08-17T04:51:00Z</dcterms:created>
  <dcterms:modified xsi:type="dcterms:W3CDTF">2024-01-10T02:59:00Z</dcterms:modified>
</cp:coreProperties>
</file>